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96C" w:rsidRPr="009A796C" w:rsidRDefault="009A796C" w:rsidP="00D10B51">
      <w:pPr>
        <w:pStyle w:val="1"/>
        <w:rPr>
          <w:lang w:val="uk-UA"/>
        </w:rPr>
      </w:pPr>
      <w:bookmarkStart w:id="0" w:name="_GoBack"/>
      <w:bookmarkEnd w:id="0"/>
      <w:r w:rsidRPr="009A796C">
        <w:rPr>
          <w:lang w:val="uk-UA"/>
        </w:rPr>
        <w:t>Документи та дії для покупців</w:t>
      </w:r>
    </w:p>
    <w:p w:rsidR="009A796C" w:rsidRPr="009A796C" w:rsidRDefault="009A796C" w:rsidP="009A796C">
      <w:pPr>
        <w:ind w:left="560"/>
        <w:jc w:val="both"/>
        <w:rPr>
          <w:sz w:val="24"/>
          <w:szCs w:val="24"/>
          <w:lang w:val="uk-UA"/>
        </w:rPr>
      </w:pPr>
    </w:p>
    <w:p w:rsidR="009A796C" w:rsidRPr="009A796C" w:rsidRDefault="009A796C" w:rsidP="009A796C">
      <w:pPr>
        <w:ind w:left="360"/>
        <w:jc w:val="center"/>
        <w:rPr>
          <w:b/>
          <w:bCs/>
          <w:sz w:val="24"/>
          <w:szCs w:val="24"/>
          <w:lang w:val="uk-UA"/>
        </w:rPr>
      </w:pPr>
      <w:r w:rsidRPr="009A796C">
        <w:rPr>
          <w:b/>
          <w:bCs/>
          <w:sz w:val="24"/>
          <w:szCs w:val="24"/>
          <w:lang w:val="uk-UA"/>
        </w:rPr>
        <w:t xml:space="preserve">Документи та дії для покупців – юридичних осіб, </w:t>
      </w:r>
    </w:p>
    <w:p w:rsidR="009A796C" w:rsidRPr="009A796C" w:rsidRDefault="009A796C" w:rsidP="009A796C">
      <w:pPr>
        <w:ind w:left="360"/>
        <w:jc w:val="center"/>
        <w:rPr>
          <w:b/>
          <w:bCs/>
          <w:sz w:val="24"/>
          <w:szCs w:val="24"/>
          <w:lang w:val="uk-UA"/>
        </w:rPr>
      </w:pPr>
      <w:r w:rsidRPr="009A796C">
        <w:rPr>
          <w:b/>
          <w:bCs/>
          <w:sz w:val="24"/>
          <w:szCs w:val="24"/>
          <w:lang w:val="uk-UA"/>
        </w:rPr>
        <w:t>які самостійно виступають на Аукціоні</w:t>
      </w:r>
    </w:p>
    <w:p w:rsidR="009A796C" w:rsidRPr="006469F1" w:rsidRDefault="009A796C" w:rsidP="009A796C">
      <w:pPr>
        <w:ind w:left="360"/>
        <w:jc w:val="center"/>
        <w:rPr>
          <w:b/>
          <w:bCs/>
          <w:sz w:val="22"/>
          <w:szCs w:val="22"/>
          <w:lang w:val="uk-UA"/>
        </w:rPr>
      </w:pPr>
    </w:p>
    <w:p w:rsidR="009A796C" w:rsidRPr="006469F1" w:rsidRDefault="009A796C" w:rsidP="009A796C">
      <w:pPr>
        <w:numPr>
          <w:ilvl w:val="0"/>
          <w:numId w:val="3"/>
        </w:numPr>
        <w:jc w:val="both"/>
        <w:rPr>
          <w:b/>
          <w:bCs/>
          <w:sz w:val="22"/>
          <w:szCs w:val="22"/>
          <w:lang w:val="uk-UA"/>
        </w:rPr>
      </w:pPr>
      <w:r w:rsidRPr="006469F1">
        <w:rPr>
          <w:b/>
          <w:bCs/>
          <w:sz w:val="22"/>
          <w:szCs w:val="22"/>
          <w:lang w:val="uk-UA"/>
        </w:rPr>
        <w:t>Документи для ідентифікації (відповідно до вимог законодавства щодо протидії легалізації (відмиванню) доходів, одержаних злочинним шляхом)</w:t>
      </w:r>
    </w:p>
    <w:p w:rsidR="009A796C" w:rsidRPr="006469F1" w:rsidRDefault="009A796C" w:rsidP="009A796C">
      <w:pPr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6469F1">
        <w:rPr>
          <w:sz w:val="22"/>
          <w:szCs w:val="22"/>
          <w:lang w:val="uk-UA"/>
        </w:rPr>
        <w:t>Ви</w:t>
      </w:r>
      <w:r>
        <w:rPr>
          <w:sz w:val="22"/>
          <w:szCs w:val="22"/>
          <w:lang w:val="uk-UA"/>
        </w:rPr>
        <w:t xml:space="preserve">писка </w:t>
      </w:r>
      <w:r w:rsidRPr="006469F1">
        <w:rPr>
          <w:sz w:val="22"/>
          <w:szCs w:val="22"/>
          <w:lang w:val="uk-UA"/>
        </w:rPr>
        <w:t>з Єдиного державного реєстру юридичних осіб та фізичних осіб – підприємців (Для нерезидентів – нотаріально засвідчена копія легалізованого витягу з торгового, банківського чи судового реєстру або нотаріально засвідчене реєстраційне посвідчення уповноваженого органу іноземної держави про реєстрацію відповідної юридичної особи)</w:t>
      </w:r>
      <w:r>
        <w:rPr>
          <w:sz w:val="22"/>
          <w:szCs w:val="22"/>
          <w:lang w:val="uk-UA"/>
        </w:rPr>
        <w:t xml:space="preserve">, оригінал або копія, </w:t>
      </w:r>
      <w:r w:rsidRPr="006469F1">
        <w:rPr>
          <w:sz w:val="22"/>
          <w:szCs w:val="22"/>
          <w:lang w:val="uk-UA"/>
        </w:rPr>
        <w:t>засвідчена нотаріально;</w:t>
      </w:r>
    </w:p>
    <w:p w:rsidR="009A796C" w:rsidRPr="006469F1" w:rsidRDefault="009A796C" w:rsidP="009A796C">
      <w:pPr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6469F1">
        <w:rPr>
          <w:sz w:val="22"/>
          <w:szCs w:val="22"/>
          <w:lang w:val="uk-UA"/>
        </w:rPr>
        <w:t>Копія зареєстрованого установчого документа (Статуту), засвідчена нотаріально;</w:t>
      </w:r>
    </w:p>
    <w:p w:rsidR="009A796C" w:rsidRPr="006469F1" w:rsidRDefault="009A796C" w:rsidP="009A796C">
      <w:pPr>
        <w:numPr>
          <w:ilvl w:val="0"/>
          <w:numId w:val="1"/>
        </w:numPr>
        <w:jc w:val="both"/>
        <w:rPr>
          <w:spacing w:val="5"/>
          <w:sz w:val="22"/>
          <w:szCs w:val="22"/>
          <w:lang w:val="uk-UA"/>
        </w:rPr>
      </w:pPr>
      <w:r w:rsidRPr="006469F1">
        <w:rPr>
          <w:sz w:val="22"/>
          <w:szCs w:val="22"/>
          <w:lang w:val="uk-UA"/>
        </w:rPr>
        <w:t xml:space="preserve">Копія свідоцтва платника податку на додану вартість (за наявності), </w:t>
      </w:r>
      <w:r w:rsidRPr="006469F1">
        <w:rPr>
          <w:spacing w:val="5"/>
          <w:sz w:val="22"/>
          <w:szCs w:val="22"/>
          <w:lang w:val="uk-UA"/>
        </w:rPr>
        <w:t xml:space="preserve">засвідчена </w:t>
      </w:r>
      <w:r w:rsidRPr="006469F1">
        <w:rPr>
          <w:sz w:val="22"/>
          <w:szCs w:val="22"/>
          <w:lang w:val="uk-UA"/>
        </w:rPr>
        <w:t>нотаріально</w:t>
      </w:r>
      <w:r w:rsidRPr="006469F1">
        <w:rPr>
          <w:spacing w:val="5"/>
          <w:sz w:val="22"/>
          <w:szCs w:val="22"/>
          <w:lang w:val="uk-UA"/>
        </w:rPr>
        <w:t>;</w:t>
      </w:r>
    </w:p>
    <w:p w:rsidR="009A796C" w:rsidRPr="006469F1" w:rsidRDefault="009A796C" w:rsidP="009A796C">
      <w:pPr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6469F1">
        <w:rPr>
          <w:spacing w:val="5"/>
          <w:sz w:val="22"/>
          <w:szCs w:val="22"/>
          <w:lang w:val="uk-UA"/>
        </w:rPr>
        <w:t xml:space="preserve">Копія довідки про відкриття банківського рахунку (для банків – коррахунку в НБУ), засвідчена </w:t>
      </w:r>
      <w:r w:rsidRPr="006469F1">
        <w:rPr>
          <w:sz w:val="22"/>
          <w:szCs w:val="22"/>
          <w:lang w:val="uk-UA"/>
        </w:rPr>
        <w:t>нотаріально.</w:t>
      </w:r>
    </w:p>
    <w:p w:rsidR="009A796C" w:rsidRPr="006469F1" w:rsidRDefault="009A796C" w:rsidP="009A796C">
      <w:pPr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6469F1">
        <w:rPr>
          <w:sz w:val="22"/>
          <w:szCs w:val="22"/>
          <w:lang w:val="uk-UA"/>
        </w:rPr>
        <w:t xml:space="preserve">Копії документів </w:t>
      </w:r>
      <w:r w:rsidRPr="006469F1">
        <w:rPr>
          <w:spacing w:val="5"/>
          <w:sz w:val="22"/>
          <w:szCs w:val="22"/>
          <w:lang w:val="uk-UA"/>
        </w:rPr>
        <w:t>(протокол</w:t>
      </w:r>
      <w:r>
        <w:rPr>
          <w:spacing w:val="5"/>
          <w:sz w:val="22"/>
          <w:szCs w:val="22"/>
          <w:lang w:val="uk-UA"/>
        </w:rPr>
        <w:t xml:space="preserve"> </w:t>
      </w:r>
      <w:r w:rsidRPr="006469F1">
        <w:rPr>
          <w:spacing w:val="5"/>
          <w:sz w:val="22"/>
          <w:szCs w:val="22"/>
          <w:lang w:val="uk-UA"/>
        </w:rPr>
        <w:t>+</w:t>
      </w:r>
      <w:r>
        <w:rPr>
          <w:spacing w:val="5"/>
          <w:sz w:val="22"/>
          <w:szCs w:val="22"/>
          <w:lang w:val="uk-UA"/>
        </w:rPr>
        <w:t xml:space="preserve"> </w:t>
      </w:r>
      <w:r w:rsidRPr="006469F1">
        <w:rPr>
          <w:spacing w:val="5"/>
          <w:sz w:val="22"/>
          <w:szCs w:val="22"/>
          <w:lang w:val="uk-UA"/>
        </w:rPr>
        <w:t>наказ)</w:t>
      </w:r>
      <w:r w:rsidRPr="006469F1">
        <w:rPr>
          <w:sz w:val="22"/>
          <w:szCs w:val="22"/>
          <w:lang w:val="uk-UA"/>
        </w:rPr>
        <w:t xml:space="preserve">, що підтверджують повноваження керівника, </w:t>
      </w:r>
      <w:r w:rsidRPr="006469F1">
        <w:rPr>
          <w:spacing w:val="5"/>
          <w:sz w:val="22"/>
          <w:szCs w:val="22"/>
          <w:lang w:val="uk-UA"/>
        </w:rPr>
        <w:t>що має право діяти від імені Товариства</w:t>
      </w:r>
      <w:r w:rsidRPr="006469F1">
        <w:rPr>
          <w:sz w:val="22"/>
          <w:szCs w:val="22"/>
          <w:lang w:val="uk-UA"/>
        </w:rPr>
        <w:t>,</w:t>
      </w:r>
      <w:r>
        <w:rPr>
          <w:sz w:val="22"/>
          <w:szCs w:val="22"/>
          <w:lang w:val="uk-UA"/>
        </w:rPr>
        <w:t xml:space="preserve"> </w:t>
      </w:r>
      <w:r w:rsidRPr="006469F1">
        <w:rPr>
          <w:sz w:val="22"/>
          <w:szCs w:val="22"/>
          <w:lang w:val="uk-UA"/>
        </w:rPr>
        <w:t>засвідчені</w:t>
      </w:r>
      <w:r>
        <w:rPr>
          <w:sz w:val="22"/>
          <w:szCs w:val="22"/>
          <w:lang w:val="uk-UA"/>
        </w:rPr>
        <w:t xml:space="preserve"> нотаріально, або Товариством;</w:t>
      </w:r>
    </w:p>
    <w:p w:rsidR="009A796C" w:rsidRPr="00D439CC" w:rsidRDefault="009A796C" w:rsidP="009A796C">
      <w:pPr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6469F1">
        <w:rPr>
          <w:spacing w:val="5"/>
          <w:sz w:val="22"/>
          <w:szCs w:val="22"/>
          <w:lang w:val="uk-UA"/>
        </w:rPr>
        <w:t xml:space="preserve">Копії паспорту та довідки про </w:t>
      </w:r>
      <w:r w:rsidRPr="00D439CC">
        <w:rPr>
          <w:spacing w:val="5"/>
          <w:sz w:val="22"/>
          <w:szCs w:val="22"/>
          <w:lang w:val="uk-UA"/>
        </w:rPr>
        <w:t>присвоєння ідентифікаційного номеру керівника Товариства з наданням оригіналу;</w:t>
      </w:r>
      <w:r w:rsidRPr="00D439CC">
        <w:rPr>
          <w:sz w:val="22"/>
          <w:szCs w:val="22"/>
          <w:lang w:val="uk-UA"/>
        </w:rPr>
        <w:t xml:space="preserve"> </w:t>
      </w:r>
    </w:p>
    <w:p w:rsidR="009A796C" w:rsidRPr="00D439CC" w:rsidRDefault="009A796C" w:rsidP="009A796C">
      <w:pPr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D439CC">
        <w:rPr>
          <w:sz w:val="22"/>
          <w:szCs w:val="22"/>
          <w:lang w:val="uk-UA"/>
        </w:rPr>
        <w:t xml:space="preserve">Копії документів, що підтверджують повноваження особи, яка підписує </w:t>
      </w:r>
      <w:r w:rsidRPr="00D439CC">
        <w:rPr>
          <w:spacing w:val="5"/>
          <w:sz w:val="22"/>
          <w:szCs w:val="22"/>
          <w:lang w:val="uk-UA"/>
        </w:rPr>
        <w:t xml:space="preserve">договори з </w:t>
      </w:r>
      <w:r w:rsidRPr="00D439CC">
        <w:rPr>
          <w:sz w:val="22"/>
          <w:szCs w:val="22"/>
          <w:lang w:val="uk-UA"/>
        </w:rPr>
        <w:t xml:space="preserve">ПАТ «ФБ «ПЕРСПЕКТИВА» </w:t>
      </w:r>
      <w:r w:rsidRPr="00D439CC">
        <w:rPr>
          <w:spacing w:val="5"/>
          <w:sz w:val="22"/>
          <w:szCs w:val="22"/>
          <w:lang w:val="uk-UA"/>
        </w:rPr>
        <w:t>(протокол, наказ, витяг, довіреність),</w:t>
      </w:r>
      <w:r w:rsidRPr="00D439CC">
        <w:rPr>
          <w:sz w:val="22"/>
          <w:szCs w:val="22"/>
          <w:lang w:val="uk-UA"/>
        </w:rPr>
        <w:t xml:space="preserve"> засвідчені нотаріально </w:t>
      </w:r>
      <w:r w:rsidRPr="00D439CC">
        <w:rPr>
          <w:spacing w:val="5"/>
          <w:sz w:val="22"/>
          <w:szCs w:val="22"/>
          <w:lang w:val="uk-UA"/>
        </w:rPr>
        <w:t>(якщо це не керівник)</w:t>
      </w:r>
      <w:r w:rsidRPr="00D439CC">
        <w:rPr>
          <w:sz w:val="22"/>
          <w:szCs w:val="22"/>
          <w:lang w:val="uk-UA"/>
        </w:rPr>
        <w:t xml:space="preserve"> або з </w:t>
      </w:r>
      <w:r w:rsidRPr="00D439CC">
        <w:rPr>
          <w:spacing w:val="5"/>
          <w:sz w:val="22"/>
          <w:szCs w:val="22"/>
          <w:lang w:val="uk-UA"/>
        </w:rPr>
        <w:t>наданням оригіналу;</w:t>
      </w:r>
    </w:p>
    <w:p w:rsidR="009A796C" w:rsidRPr="00D439CC" w:rsidRDefault="009A796C" w:rsidP="009A796C">
      <w:pPr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D439CC">
        <w:rPr>
          <w:spacing w:val="5"/>
          <w:sz w:val="22"/>
          <w:szCs w:val="22"/>
          <w:lang w:val="uk-UA"/>
        </w:rPr>
        <w:t xml:space="preserve">Копії паспорту та довідки про присвоєння ідентифікаційного номеру </w:t>
      </w:r>
      <w:r w:rsidRPr="00D439CC">
        <w:rPr>
          <w:sz w:val="22"/>
          <w:szCs w:val="22"/>
          <w:lang w:val="uk-UA"/>
        </w:rPr>
        <w:t xml:space="preserve">особи, яка підписує </w:t>
      </w:r>
      <w:r w:rsidRPr="00D439CC">
        <w:rPr>
          <w:spacing w:val="5"/>
          <w:sz w:val="22"/>
          <w:szCs w:val="22"/>
          <w:lang w:val="uk-UA"/>
        </w:rPr>
        <w:t xml:space="preserve">договори з </w:t>
      </w:r>
      <w:r w:rsidRPr="00D439CC">
        <w:rPr>
          <w:sz w:val="22"/>
          <w:szCs w:val="22"/>
          <w:lang w:val="uk-UA"/>
        </w:rPr>
        <w:t>ПАТ «ФБ «ПЕРСПЕКТИВА»</w:t>
      </w:r>
      <w:r w:rsidRPr="00D439CC">
        <w:rPr>
          <w:spacing w:val="5"/>
          <w:sz w:val="22"/>
          <w:szCs w:val="22"/>
          <w:lang w:val="uk-UA"/>
        </w:rPr>
        <w:t>,</w:t>
      </w:r>
      <w:r w:rsidRPr="00D439CC">
        <w:rPr>
          <w:sz w:val="22"/>
          <w:szCs w:val="22"/>
          <w:lang w:val="uk-UA"/>
        </w:rPr>
        <w:t xml:space="preserve"> </w:t>
      </w:r>
      <w:r w:rsidRPr="00D439CC">
        <w:rPr>
          <w:spacing w:val="5"/>
          <w:sz w:val="22"/>
          <w:szCs w:val="22"/>
          <w:lang w:val="uk-UA"/>
        </w:rPr>
        <w:t>(якщо це не керівник) з наданням оригіналу;</w:t>
      </w:r>
    </w:p>
    <w:p w:rsidR="009A796C" w:rsidRPr="00D439CC" w:rsidRDefault="009A796C" w:rsidP="009A796C">
      <w:pPr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D439CC">
        <w:rPr>
          <w:sz w:val="22"/>
          <w:szCs w:val="22"/>
          <w:lang w:val="uk-UA"/>
        </w:rPr>
        <w:t xml:space="preserve">Довіреність на Уповноважену особу </w:t>
      </w:r>
      <w:r w:rsidRPr="00D439CC">
        <w:rPr>
          <w:spacing w:val="5"/>
          <w:sz w:val="22"/>
          <w:szCs w:val="22"/>
          <w:lang w:val="uk-UA"/>
        </w:rPr>
        <w:t>Товариства</w:t>
      </w:r>
      <w:r w:rsidRPr="00D439CC">
        <w:rPr>
          <w:sz w:val="22"/>
          <w:szCs w:val="22"/>
          <w:lang w:val="uk-UA"/>
        </w:rPr>
        <w:t xml:space="preserve"> щодо отримання інформації та укладання договорів в ЕТС біржі</w:t>
      </w:r>
      <w:r w:rsidRPr="00D439CC">
        <w:rPr>
          <w:spacing w:val="5"/>
          <w:sz w:val="22"/>
          <w:szCs w:val="22"/>
          <w:lang w:val="uk-UA"/>
        </w:rPr>
        <w:t>,</w:t>
      </w:r>
      <w:r w:rsidRPr="00D439CC">
        <w:rPr>
          <w:sz w:val="22"/>
          <w:szCs w:val="22"/>
          <w:lang w:val="uk-UA"/>
        </w:rPr>
        <w:t xml:space="preserve"> засвідчена</w:t>
      </w:r>
      <w:r w:rsidRPr="00D439CC">
        <w:rPr>
          <w:spacing w:val="5"/>
          <w:sz w:val="22"/>
          <w:szCs w:val="22"/>
          <w:lang w:val="uk-UA"/>
        </w:rPr>
        <w:t xml:space="preserve"> Товариством</w:t>
      </w:r>
      <w:r w:rsidRPr="00D439CC">
        <w:rPr>
          <w:sz w:val="22"/>
          <w:szCs w:val="22"/>
          <w:lang w:val="uk-UA"/>
        </w:rPr>
        <w:t>;</w:t>
      </w:r>
    </w:p>
    <w:p w:rsidR="009A796C" w:rsidRPr="00D439CC" w:rsidRDefault="009A796C" w:rsidP="009A796C">
      <w:pPr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D439CC">
        <w:rPr>
          <w:spacing w:val="5"/>
          <w:sz w:val="22"/>
          <w:szCs w:val="22"/>
          <w:lang w:val="uk-UA"/>
        </w:rPr>
        <w:t>Копія паспорту та довідки про присвоєння ідентифікаційного номеру Уповноваженої особи з наданням оригіналу;</w:t>
      </w:r>
    </w:p>
    <w:p w:rsidR="009A796C" w:rsidRPr="00D439CC" w:rsidRDefault="009A796C" w:rsidP="009A796C">
      <w:pPr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D439CC">
        <w:rPr>
          <w:spacing w:val="5"/>
          <w:sz w:val="22"/>
          <w:szCs w:val="22"/>
          <w:lang w:val="uk-UA"/>
        </w:rPr>
        <w:t>Опитувальник</w:t>
      </w:r>
      <w:r w:rsidRPr="00D439CC">
        <w:rPr>
          <w:sz w:val="22"/>
          <w:szCs w:val="22"/>
          <w:lang w:val="uk-UA"/>
        </w:rPr>
        <w:t>;</w:t>
      </w:r>
    </w:p>
    <w:p w:rsidR="009A796C" w:rsidRPr="006469F1" w:rsidRDefault="009A796C" w:rsidP="009A796C">
      <w:pPr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6469F1">
        <w:rPr>
          <w:sz w:val="22"/>
          <w:szCs w:val="22"/>
          <w:lang w:val="uk-UA"/>
        </w:rPr>
        <w:t>Відомості про структуру власності з наданням підтверджуючих офіційних документів;</w:t>
      </w:r>
    </w:p>
    <w:p w:rsidR="009A796C" w:rsidRPr="006469F1" w:rsidRDefault="009A796C" w:rsidP="009A796C">
      <w:pPr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6469F1">
        <w:rPr>
          <w:sz w:val="22"/>
          <w:szCs w:val="22"/>
          <w:lang w:val="uk-UA"/>
        </w:rPr>
        <w:t>Фінансова звітність за останні 3 роки та на останню звітну дату (квартал).</w:t>
      </w:r>
    </w:p>
    <w:p w:rsidR="009A796C" w:rsidRPr="006469F1" w:rsidRDefault="009A796C" w:rsidP="009A796C">
      <w:pPr>
        <w:rPr>
          <w:b/>
          <w:bCs/>
          <w:sz w:val="22"/>
          <w:szCs w:val="22"/>
          <w:lang w:val="uk-UA"/>
        </w:rPr>
      </w:pPr>
    </w:p>
    <w:p w:rsidR="009A796C" w:rsidRPr="006469F1" w:rsidRDefault="009A796C" w:rsidP="009A796C">
      <w:pPr>
        <w:numPr>
          <w:ilvl w:val="0"/>
          <w:numId w:val="3"/>
        </w:numPr>
        <w:jc w:val="both"/>
        <w:rPr>
          <w:b/>
          <w:bCs/>
          <w:sz w:val="22"/>
          <w:szCs w:val="22"/>
          <w:lang w:val="uk-UA"/>
        </w:rPr>
      </w:pPr>
      <w:r w:rsidRPr="006469F1">
        <w:rPr>
          <w:b/>
          <w:bCs/>
          <w:sz w:val="22"/>
          <w:szCs w:val="22"/>
          <w:lang w:val="uk-UA"/>
        </w:rPr>
        <w:t>Документи та дії, необхідні для допуску до Аукціону (доступу до ЕТС Біржі), а також щодо дотримання вимог законодавства про приватизацію та законодавства про захист економічної конкуренції:</w:t>
      </w:r>
    </w:p>
    <w:p w:rsidR="009A796C" w:rsidRPr="009A796C" w:rsidRDefault="009A796C" w:rsidP="009A796C">
      <w:pPr>
        <w:numPr>
          <w:ilvl w:val="0"/>
          <w:numId w:val="2"/>
        </w:numPr>
        <w:jc w:val="both"/>
        <w:rPr>
          <w:sz w:val="22"/>
          <w:szCs w:val="22"/>
          <w:lang w:val="uk-UA"/>
        </w:rPr>
      </w:pPr>
      <w:r w:rsidRPr="006469F1">
        <w:rPr>
          <w:sz w:val="22"/>
          <w:szCs w:val="22"/>
          <w:lang w:val="uk-UA"/>
        </w:rPr>
        <w:t xml:space="preserve">Замовлення на придбання акцій, складене за формою </w:t>
      </w:r>
      <w:r w:rsidRPr="009A796C">
        <w:rPr>
          <w:sz w:val="22"/>
          <w:szCs w:val="22"/>
          <w:lang w:val="uk-UA"/>
        </w:rPr>
        <w:t xml:space="preserve">згідно з </w:t>
      </w:r>
      <w:r w:rsidRPr="009A796C">
        <w:rPr>
          <w:b/>
          <w:bCs/>
          <w:sz w:val="22"/>
          <w:szCs w:val="22"/>
          <w:lang w:val="uk-UA"/>
        </w:rPr>
        <w:t xml:space="preserve">Додатком 1 </w:t>
      </w:r>
      <w:r w:rsidRPr="009A796C">
        <w:rPr>
          <w:sz w:val="22"/>
          <w:szCs w:val="22"/>
          <w:lang w:val="uk-UA"/>
        </w:rPr>
        <w:t>до Положення про порядок продажу в процесі приватизації на фондових біржах пакетів акцій акціонерних товариств.</w:t>
      </w:r>
    </w:p>
    <w:p w:rsidR="009A796C" w:rsidRPr="009A796C" w:rsidRDefault="009A796C" w:rsidP="009A796C">
      <w:pPr>
        <w:numPr>
          <w:ilvl w:val="0"/>
          <w:numId w:val="2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Довідка про розмір державної частки у своєму статутному капіталі, завірена підписами керівника, головного бухгалтера та печаткою цієї юридичної особи (крім нерезидентів).</w:t>
      </w:r>
    </w:p>
    <w:p w:rsidR="009A796C" w:rsidRPr="009A796C" w:rsidRDefault="009A796C" w:rsidP="009A796C">
      <w:pPr>
        <w:numPr>
          <w:ilvl w:val="0"/>
          <w:numId w:val="2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Договір на участь в Аукціоні.</w:t>
      </w:r>
    </w:p>
    <w:p w:rsidR="009A796C" w:rsidRPr="009A796C" w:rsidRDefault="009A796C" w:rsidP="009A796C">
      <w:pPr>
        <w:numPr>
          <w:ilvl w:val="0"/>
          <w:numId w:val="2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Відомості (та підтверджуючі офіційні документи) про дотримання вимог законодавства про захист економічної конкуренції.</w:t>
      </w:r>
    </w:p>
    <w:p w:rsidR="009A796C" w:rsidRPr="009A796C" w:rsidRDefault="009A796C" w:rsidP="009A796C">
      <w:pPr>
        <w:numPr>
          <w:ilvl w:val="0"/>
          <w:numId w:val="2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Довідка про відсутність будь-якої кількості акцій (часток, паїв) кінцевим бенефіціарним власником (контролером) яких є резидент держави, визнаної Верховною Радою України державою-агресором, чи держава, визнана Верховною Радою України державою-агресором (ст. 8 Закону України «Про приватизацію державного майна»)</w:t>
      </w:r>
    </w:p>
    <w:p w:rsidR="009A796C" w:rsidRPr="009A796C" w:rsidRDefault="009A796C" w:rsidP="009A796C">
      <w:pPr>
        <w:numPr>
          <w:ilvl w:val="0"/>
          <w:numId w:val="2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Довідка про те, що не є особою, яка прямо чи опосередковано перебуває під контролем осіб, кінцевим бенефіціарним власником (контролером) яких є особи, визначені в частині третій статті 8 Закону України «Про приватизацію державного майна», або є пов'язаною особою таких осіб (ст. 8 Закону України «Про приватизацію державного майна»)</w:t>
      </w:r>
    </w:p>
    <w:p w:rsidR="009A796C" w:rsidRPr="009A796C" w:rsidRDefault="009A796C" w:rsidP="009A796C">
      <w:pPr>
        <w:numPr>
          <w:ilvl w:val="0"/>
          <w:numId w:val="2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lastRenderedPageBreak/>
        <w:t>Довідка про, те що не є юридичною особою, яка має пов'язаних осіб, зареєстрованих в державі, визнаній Верховною Радою України державою-агресором, або стосовно якої застосовано санкції відповідно до законодавства (ст. 8 Закону України «Про приватизацію державного майна»)</w:t>
      </w:r>
    </w:p>
    <w:p w:rsidR="009A796C" w:rsidRPr="009A796C" w:rsidRDefault="009A796C" w:rsidP="009A796C">
      <w:pPr>
        <w:numPr>
          <w:ilvl w:val="0"/>
          <w:numId w:val="2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Відомості  про осіб, в інтересах яких придбавається пакет акцій, їх засновників, учасників, у тому числі фізичних осіб - кінцевих бенефіціарних власників (контролерів)</w:t>
      </w:r>
    </w:p>
    <w:p w:rsidR="009A796C" w:rsidRPr="009A796C" w:rsidRDefault="009A796C" w:rsidP="009A796C">
      <w:pPr>
        <w:numPr>
          <w:ilvl w:val="0"/>
          <w:numId w:val="2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Відомості про мету придбання пакета акцій.</w:t>
      </w:r>
    </w:p>
    <w:p w:rsidR="009A796C" w:rsidRPr="009A796C" w:rsidRDefault="009A796C" w:rsidP="009A796C">
      <w:pPr>
        <w:numPr>
          <w:ilvl w:val="0"/>
          <w:numId w:val="2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Рішення уповноваженого органа про участь в приватизації.</w:t>
      </w:r>
    </w:p>
    <w:p w:rsidR="009A796C" w:rsidRPr="009A796C" w:rsidRDefault="009A796C" w:rsidP="009A796C">
      <w:pPr>
        <w:numPr>
          <w:ilvl w:val="0"/>
          <w:numId w:val="2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Дії, передбачені Правилами Біржі та регламентом (умовами) Аукціону щодо доступу до Аукціону (до ЕТС Біржі), зокрема, дії з акредитації уповноваженого представника учасника Біржових торгів, укладення договору про надання послуг ЕЦП з ЦСК Біржі (ПАТ «Комунікаційний Фондовий Центр», відповідно до Регламенту ЦСК Біржі), підключення Торгового терміналу, отримання Паролю доступу тощо.</w:t>
      </w:r>
    </w:p>
    <w:p w:rsidR="009A796C" w:rsidRPr="009A796C" w:rsidRDefault="009A796C" w:rsidP="009A796C">
      <w:pPr>
        <w:numPr>
          <w:ilvl w:val="0"/>
          <w:numId w:val="2"/>
        </w:numPr>
        <w:jc w:val="both"/>
        <w:rPr>
          <w:sz w:val="22"/>
          <w:szCs w:val="22"/>
          <w:lang w:val="uk-UA"/>
        </w:rPr>
      </w:pPr>
      <w:r w:rsidRPr="009A796C">
        <w:rPr>
          <w:spacing w:val="5"/>
          <w:sz w:val="22"/>
          <w:szCs w:val="22"/>
          <w:lang w:val="uk-UA"/>
        </w:rPr>
        <w:t xml:space="preserve">Довідка про </w:t>
      </w:r>
      <w:r w:rsidRPr="009A796C">
        <w:rPr>
          <w:sz w:val="22"/>
          <w:szCs w:val="22"/>
          <w:lang w:val="uk-UA"/>
        </w:rPr>
        <w:t xml:space="preserve">відкриті рахунки в цінних паперах, засвідчена зберігачем (депозитарною установою). </w:t>
      </w:r>
    </w:p>
    <w:p w:rsidR="009A796C" w:rsidRPr="009A796C" w:rsidRDefault="009A796C" w:rsidP="009A796C">
      <w:pPr>
        <w:numPr>
          <w:ilvl w:val="0"/>
          <w:numId w:val="2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 xml:space="preserve">Відомості про себе як потенційного власника, складені за формою згідно з </w:t>
      </w:r>
      <w:r w:rsidRPr="009A796C">
        <w:rPr>
          <w:b/>
          <w:bCs/>
          <w:sz w:val="22"/>
          <w:szCs w:val="22"/>
          <w:lang w:val="uk-UA"/>
        </w:rPr>
        <w:t xml:space="preserve">Додатком 2 </w:t>
      </w:r>
      <w:r w:rsidRPr="009A796C">
        <w:rPr>
          <w:sz w:val="22"/>
          <w:szCs w:val="22"/>
          <w:lang w:val="uk-UA"/>
        </w:rPr>
        <w:t xml:space="preserve">до Положення про порядок продажу в процесі приватизації на фондових біржах пакетів акцій акціонерних товариств. Відомості про юридичну особу засвідчуються підписом керівника та печаткою цієї особи. </w:t>
      </w:r>
    </w:p>
    <w:p w:rsidR="009A796C" w:rsidRPr="009A796C" w:rsidRDefault="009A796C" w:rsidP="009A796C">
      <w:pPr>
        <w:ind w:left="360"/>
        <w:jc w:val="both"/>
        <w:rPr>
          <w:b/>
          <w:bCs/>
          <w:sz w:val="22"/>
          <w:szCs w:val="22"/>
          <w:lang w:val="uk-UA"/>
        </w:rPr>
      </w:pPr>
    </w:p>
    <w:p w:rsidR="009A796C" w:rsidRPr="009A796C" w:rsidRDefault="009A796C" w:rsidP="009A796C">
      <w:pPr>
        <w:numPr>
          <w:ilvl w:val="0"/>
          <w:numId w:val="3"/>
        </w:numPr>
        <w:jc w:val="both"/>
        <w:rPr>
          <w:b/>
          <w:bCs/>
          <w:sz w:val="22"/>
          <w:szCs w:val="22"/>
          <w:lang w:val="uk-UA"/>
        </w:rPr>
      </w:pPr>
      <w:r w:rsidRPr="009A796C">
        <w:rPr>
          <w:b/>
          <w:bCs/>
          <w:sz w:val="22"/>
          <w:szCs w:val="22"/>
          <w:lang w:val="uk-UA"/>
        </w:rPr>
        <w:t>Особливості оформлення документів для юридичних осіб – нерезидентів:</w:t>
      </w:r>
    </w:p>
    <w:p w:rsidR="009A796C" w:rsidRPr="009A796C" w:rsidRDefault="009A796C" w:rsidP="009A796C">
      <w:pPr>
        <w:numPr>
          <w:ilvl w:val="0"/>
          <w:numId w:val="8"/>
        </w:numPr>
        <w:jc w:val="both"/>
        <w:rPr>
          <w:b/>
          <w:bCs/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Документи (копії документі), що стосуються юридичної особи – нерезидента, які складені іноземною мовою або видані органом іноземної держави, мають супроводжуватися перекладом на державну мову, засвідченим нотаріально; документи, що видані органом іноземної держави, мають бути засвідчені нотаріально за місцем видачі та легалізовані в установленому порядку, якщо інше не передбачено міжнародними договорами, згода на обов'язковість яких надана Верховною Радою України.</w:t>
      </w:r>
    </w:p>
    <w:p w:rsidR="009A796C" w:rsidRPr="009A796C" w:rsidRDefault="009A796C" w:rsidP="009A796C">
      <w:pPr>
        <w:numPr>
          <w:ilvl w:val="0"/>
          <w:numId w:val="8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 xml:space="preserve">Копії довідки про присвоєння ідентифікаційного номеру керівника, особи, яка підписує </w:t>
      </w:r>
      <w:r w:rsidRPr="009A796C">
        <w:rPr>
          <w:spacing w:val="5"/>
          <w:sz w:val="22"/>
          <w:szCs w:val="22"/>
          <w:lang w:val="uk-UA"/>
        </w:rPr>
        <w:t xml:space="preserve">договори з </w:t>
      </w:r>
      <w:r w:rsidRPr="009A796C">
        <w:rPr>
          <w:sz w:val="22"/>
          <w:szCs w:val="22"/>
          <w:lang w:val="uk-UA"/>
        </w:rPr>
        <w:t>ПАТ «ФБ «ПЕРСПЕКТИВА», та уповноваженої особи можуть не подаватися.</w:t>
      </w:r>
    </w:p>
    <w:p w:rsidR="009A796C" w:rsidRPr="009A796C" w:rsidRDefault="009A796C" w:rsidP="009A796C">
      <w:pPr>
        <w:ind w:left="360"/>
        <w:jc w:val="both"/>
        <w:rPr>
          <w:b/>
          <w:bCs/>
          <w:sz w:val="22"/>
          <w:szCs w:val="22"/>
          <w:u w:val="single"/>
          <w:lang w:val="uk-UA"/>
        </w:rPr>
      </w:pPr>
    </w:p>
    <w:p w:rsidR="009A796C" w:rsidRPr="009A796C" w:rsidRDefault="009A796C" w:rsidP="009A796C">
      <w:pPr>
        <w:jc w:val="center"/>
        <w:rPr>
          <w:b/>
          <w:sz w:val="24"/>
          <w:szCs w:val="24"/>
          <w:lang w:val="uk-UA"/>
        </w:rPr>
      </w:pPr>
      <w:r w:rsidRPr="009A796C">
        <w:rPr>
          <w:b/>
          <w:sz w:val="24"/>
          <w:szCs w:val="24"/>
          <w:lang w:val="uk-UA"/>
        </w:rPr>
        <w:t>Документи та дії покупців – фізичних осіб,</w:t>
      </w:r>
    </w:p>
    <w:p w:rsidR="009A796C" w:rsidRPr="009A796C" w:rsidRDefault="009A796C" w:rsidP="009A796C">
      <w:pPr>
        <w:jc w:val="center"/>
        <w:rPr>
          <w:b/>
          <w:sz w:val="24"/>
          <w:szCs w:val="24"/>
          <w:lang w:val="uk-UA"/>
        </w:rPr>
      </w:pPr>
      <w:r w:rsidRPr="009A796C">
        <w:rPr>
          <w:b/>
          <w:sz w:val="24"/>
          <w:szCs w:val="24"/>
          <w:lang w:val="uk-UA"/>
        </w:rPr>
        <w:t>які самостійно виступають на аукціоні</w:t>
      </w:r>
    </w:p>
    <w:p w:rsidR="009A796C" w:rsidRPr="009A796C" w:rsidRDefault="009A796C" w:rsidP="009A796C">
      <w:pPr>
        <w:rPr>
          <w:lang w:val="uk-UA"/>
        </w:rPr>
      </w:pPr>
    </w:p>
    <w:p w:rsidR="009A796C" w:rsidRPr="009A796C" w:rsidRDefault="009A796C" w:rsidP="009A796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9A796C">
        <w:rPr>
          <w:rFonts w:ascii="Times New Roman" w:hAnsi="Times New Roman" w:cs="Times New Roman"/>
          <w:b/>
          <w:lang w:val="uk-UA"/>
        </w:rPr>
        <w:t>Документи для ідентифікації (відповідно до вимог законодавства щодо протидії легалізації (відмиванню) доходів, одержаних злочинними шляхом):</w:t>
      </w:r>
    </w:p>
    <w:p w:rsidR="009A796C" w:rsidRPr="009A796C" w:rsidRDefault="009A796C" w:rsidP="009A796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A796C">
        <w:rPr>
          <w:rFonts w:ascii="Times New Roman" w:hAnsi="Times New Roman" w:cs="Times New Roman"/>
          <w:lang w:val="uk-UA"/>
        </w:rPr>
        <w:t>Копії паспорту та довідки про присвоєння ідентифікаційного номеру. Засвідчуються підписом цієї особи з наданням оригіналу. (Для нерезидентів – документи, що посвідчують особу та відповідно до законодавства України може бути використаний на території України та укладення правочинів та документи, що підтверджують місце проживання  (перебування) в Україні).</w:t>
      </w:r>
    </w:p>
    <w:p w:rsidR="009A796C" w:rsidRPr="009A796C" w:rsidRDefault="009A796C" w:rsidP="009A796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A796C">
        <w:rPr>
          <w:rFonts w:ascii="Times New Roman" w:hAnsi="Times New Roman" w:cs="Times New Roman"/>
          <w:lang w:val="uk-UA"/>
        </w:rPr>
        <w:t>Опитувальник.</w:t>
      </w:r>
    </w:p>
    <w:p w:rsidR="009A796C" w:rsidRPr="009A796C" w:rsidRDefault="009A796C" w:rsidP="009A796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lang w:val="uk-UA"/>
        </w:rPr>
      </w:pPr>
    </w:p>
    <w:p w:rsidR="009A796C" w:rsidRPr="009A796C" w:rsidRDefault="009A796C" w:rsidP="009A796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9A796C">
        <w:rPr>
          <w:rFonts w:ascii="Times New Roman" w:hAnsi="Times New Roman" w:cs="Times New Roman"/>
          <w:b/>
          <w:lang w:val="uk-UA"/>
        </w:rPr>
        <w:t>Документи та дії, необхідні для допуску до Аукціону (доступу до ЕТС Біржі), а також щодо дотримання вимог законодавства про приватизацію та законодавства про захист економічної конкуренції:</w:t>
      </w:r>
    </w:p>
    <w:p w:rsidR="009A796C" w:rsidRPr="009A796C" w:rsidRDefault="009A796C" w:rsidP="009A79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A796C">
        <w:rPr>
          <w:rFonts w:ascii="Times New Roman" w:hAnsi="Times New Roman" w:cs="Times New Roman"/>
          <w:lang w:val="uk-UA"/>
        </w:rPr>
        <w:t xml:space="preserve">Замовлення на придбання акцій, складене за формою згідно з </w:t>
      </w:r>
      <w:r w:rsidRPr="009A796C">
        <w:rPr>
          <w:rFonts w:ascii="Times New Roman" w:hAnsi="Times New Roman" w:cs="Times New Roman"/>
          <w:b/>
          <w:lang w:val="uk-UA"/>
        </w:rPr>
        <w:t>Додатком 1</w:t>
      </w:r>
      <w:r w:rsidRPr="009A796C">
        <w:rPr>
          <w:rFonts w:ascii="Times New Roman" w:hAnsi="Times New Roman" w:cs="Times New Roman"/>
          <w:lang w:val="uk-UA"/>
        </w:rPr>
        <w:t xml:space="preserve"> до Положення про порядок продажу в процесі приватизації на фондових біржах пакетів акцій акціонерних товариств.</w:t>
      </w:r>
    </w:p>
    <w:p w:rsidR="009A796C" w:rsidRPr="009A796C" w:rsidRDefault="009A796C" w:rsidP="009A79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A796C">
        <w:rPr>
          <w:rFonts w:ascii="Times New Roman" w:hAnsi="Times New Roman" w:cs="Times New Roman"/>
          <w:lang w:val="uk-UA"/>
        </w:rPr>
        <w:t>Договір на участь в Аукціоні.</w:t>
      </w:r>
    </w:p>
    <w:p w:rsidR="009A796C" w:rsidRPr="009A796C" w:rsidRDefault="009A796C" w:rsidP="009A79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A796C">
        <w:rPr>
          <w:rFonts w:ascii="Times New Roman" w:hAnsi="Times New Roman" w:cs="Times New Roman"/>
          <w:lang w:val="uk-UA"/>
        </w:rPr>
        <w:t>Відомості (та підтверджуючі офіційні документи) про дотримання вимог законодавства про захист економічної конкуренції.</w:t>
      </w:r>
    </w:p>
    <w:p w:rsidR="009A796C" w:rsidRPr="009A796C" w:rsidRDefault="009A796C" w:rsidP="009A79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A796C">
        <w:rPr>
          <w:rFonts w:ascii="Times New Roman" w:hAnsi="Times New Roman" w:cs="Times New Roman"/>
          <w:lang w:val="uk-UA"/>
        </w:rPr>
        <w:t xml:space="preserve">Відомості (та підтверджуючі офіційні документи) про дотримання вимог законодавства про приватизацію, зокрема, в частині розкриття структури капіталу та інформації про власників (з метою контролю, що покупець не є працівником державних органів приватизації, не є особою, що   прямо чи опосередковано </w:t>
      </w:r>
      <w:r w:rsidRPr="009A796C">
        <w:rPr>
          <w:rFonts w:ascii="Times New Roman" w:hAnsi="Times New Roman" w:cs="Times New Roman"/>
          <w:lang w:val="uk-UA"/>
        </w:rPr>
        <w:lastRenderedPageBreak/>
        <w:t>контролюється особами, визначеними частиною 3 статті 8 Закону України «Про приватизацію державного майна», не є фізичною особою, пов’язаною з особою, яка має громадянство держави, визнаною Верховною Радою України державою агресором, або стосовно  якої застосовано санкції відповідно до законодавства).</w:t>
      </w:r>
    </w:p>
    <w:p w:rsidR="009A796C" w:rsidRPr="009A796C" w:rsidRDefault="009A796C" w:rsidP="009A79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A796C">
        <w:rPr>
          <w:rFonts w:ascii="Times New Roman" w:hAnsi="Times New Roman" w:cs="Times New Roman"/>
          <w:lang w:val="uk-UA"/>
        </w:rPr>
        <w:t>Відомості про мету придбання акцій.</w:t>
      </w:r>
    </w:p>
    <w:p w:rsidR="009A796C" w:rsidRPr="009A796C" w:rsidRDefault="009A796C" w:rsidP="009A79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A796C">
        <w:rPr>
          <w:rFonts w:ascii="Times New Roman" w:hAnsi="Times New Roman" w:cs="Times New Roman"/>
          <w:lang w:val="uk-UA"/>
        </w:rPr>
        <w:t>Дії, передбачені Правилами Біржі та регламентом (умовами) Аукціону щодо доступу до Аукціону (до ЕТС Біржі), зокрема, дії з акредитації як учасника Біржових торгів, укладення Договору про надання послуг ЕЦП з ЦСК Біржі (ПАТ «Комунікаційний Фондовий Центр», відповідно до Регламенту ЦСК Біржі), підключення Торгового терміналу, отримання Паролю доступу тощо.</w:t>
      </w:r>
    </w:p>
    <w:p w:rsidR="009A796C" w:rsidRPr="009A796C" w:rsidRDefault="009A796C" w:rsidP="009A79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A796C">
        <w:rPr>
          <w:rFonts w:ascii="Times New Roman" w:hAnsi="Times New Roman" w:cs="Times New Roman"/>
          <w:lang w:val="uk-UA"/>
        </w:rPr>
        <w:t>Довідка органу доходів і зборів про подану декларацію про майновий стан і доходи (податкову декларацію) (ст. 8 Закону України «Про приватизацію державного майна»).</w:t>
      </w:r>
    </w:p>
    <w:p w:rsidR="009A796C" w:rsidRPr="009A796C" w:rsidRDefault="009A796C" w:rsidP="009A79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A796C">
        <w:rPr>
          <w:rFonts w:ascii="Times New Roman" w:hAnsi="Times New Roman" w:cs="Times New Roman"/>
          <w:lang w:val="uk-UA"/>
        </w:rPr>
        <w:t>Декларація про доходи - при придбанні об'єкта за рахунок грошових коштів на суму, що перевищує п'ятдесят неоподатковуваних мінімумів доходів громадян (ст. 21 Закону України «Про приватизацію державного майна»)</w:t>
      </w:r>
    </w:p>
    <w:p w:rsidR="009A796C" w:rsidRPr="009A796C" w:rsidRDefault="009A796C" w:rsidP="009A79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A796C">
        <w:rPr>
          <w:rFonts w:ascii="Times New Roman" w:hAnsi="Times New Roman" w:cs="Times New Roman"/>
          <w:lang w:val="uk-UA"/>
        </w:rPr>
        <w:t>Відомості про себе як потенційного власника, складені або за формою згідно з Додатком 3 до Положення про порядок продажу в процесі приватизації на фондових біржах пакетів акцій акціонерних товариств. Засвідчуються підписом цієї особи.</w:t>
      </w:r>
    </w:p>
    <w:p w:rsidR="009A796C" w:rsidRPr="009A796C" w:rsidRDefault="009A796C" w:rsidP="009A79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A796C">
        <w:rPr>
          <w:rFonts w:ascii="Times New Roman" w:hAnsi="Times New Roman" w:cs="Times New Roman"/>
          <w:lang w:val="uk-UA"/>
        </w:rPr>
        <w:t>Довідка про відкриті рахунки в цінних паперах, засвідчена зберігачем (депозитарною установою).</w:t>
      </w:r>
    </w:p>
    <w:p w:rsidR="009A796C" w:rsidRPr="009A796C" w:rsidRDefault="009A796C" w:rsidP="009A796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lang w:val="uk-UA"/>
        </w:rPr>
      </w:pPr>
    </w:p>
    <w:p w:rsidR="009A796C" w:rsidRPr="009A796C" w:rsidRDefault="009A796C" w:rsidP="009A796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A796C">
        <w:rPr>
          <w:rFonts w:ascii="Times New Roman" w:hAnsi="Times New Roman" w:cs="Times New Roman"/>
          <w:b/>
          <w:lang w:val="uk-UA"/>
        </w:rPr>
        <w:t>Особливості оформлення документів для фізичних осіб – нерезидентів</w:t>
      </w:r>
      <w:r w:rsidRPr="009A796C">
        <w:rPr>
          <w:rFonts w:ascii="Times New Roman" w:hAnsi="Times New Roman" w:cs="Times New Roman"/>
          <w:lang w:val="uk-UA"/>
        </w:rPr>
        <w:t>: документи (копії документів), що стосується фізичної особи – іноземця, які складені іноземною мовою або видані органом іноземної держави, мають супроводжуватися перекладом на державну мову, засвідченим нотаріально; документи, що видані органом іноземної держави, мають бути засвідчені нотаріально за місцем видачі та легалізовані в установленому порядку, якщо інше не передбачено міжнародними договорами, згода на обов’язковість яких надана Верховою Радою України.</w:t>
      </w:r>
    </w:p>
    <w:p w:rsidR="009A796C" w:rsidRPr="009A796C" w:rsidRDefault="009A796C" w:rsidP="009A796C">
      <w:pPr>
        <w:pStyle w:val="a3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9A796C" w:rsidRPr="009A796C" w:rsidRDefault="009A796C" w:rsidP="009A796C">
      <w:pPr>
        <w:pStyle w:val="a3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9A796C" w:rsidRPr="009A796C" w:rsidRDefault="009A796C" w:rsidP="009A796C">
      <w:pPr>
        <w:ind w:left="360"/>
        <w:jc w:val="both"/>
        <w:rPr>
          <w:b/>
          <w:bCs/>
          <w:sz w:val="22"/>
          <w:szCs w:val="22"/>
          <w:u w:val="single"/>
          <w:lang w:val="uk-UA"/>
        </w:rPr>
      </w:pPr>
    </w:p>
    <w:p w:rsidR="009A796C" w:rsidRPr="009A796C" w:rsidRDefault="009A796C" w:rsidP="009A796C">
      <w:pPr>
        <w:rPr>
          <w:sz w:val="22"/>
          <w:szCs w:val="22"/>
          <w:lang w:val="uk-UA"/>
        </w:rPr>
      </w:pPr>
    </w:p>
    <w:p w:rsidR="009A796C" w:rsidRPr="009A796C" w:rsidRDefault="009A796C" w:rsidP="009A796C">
      <w:pPr>
        <w:jc w:val="center"/>
        <w:rPr>
          <w:b/>
          <w:bCs/>
          <w:sz w:val="22"/>
          <w:szCs w:val="22"/>
          <w:lang w:val="uk-UA"/>
        </w:rPr>
      </w:pPr>
      <w:r w:rsidRPr="009A796C">
        <w:rPr>
          <w:b/>
          <w:bCs/>
          <w:sz w:val="22"/>
          <w:szCs w:val="22"/>
          <w:lang w:val="uk-UA"/>
        </w:rPr>
        <w:t xml:space="preserve">Документи, необхідні для допуску до Аукціону торговця цінними паперами, в т.ч. члена Біржі, в т.ч. в інтересах клієнта(ів) </w:t>
      </w:r>
    </w:p>
    <w:p w:rsidR="009A796C" w:rsidRPr="009A796C" w:rsidRDefault="009A796C" w:rsidP="009A796C">
      <w:pPr>
        <w:jc w:val="center"/>
        <w:rPr>
          <w:b/>
          <w:bCs/>
          <w:sz w:val="22"/>
          <w:szCs w:val="22"/>
          <w:lang w:val="uk-UA"/>
        </w:rPr>
      </w:pPr>
    </w:p>
    <w:p w:rsidR="009A796C" w:rsidRPr="009A796C" w:rsidRDefault="009A796C" w:rsidP="009A796C">
      <w:pPr>
        <w:numPr>
          <w:ilvl w:val="0"/>
          <w:numId w:val="4"/>
        </w:numPr>
        <w:jc w:val="both"/>
        <w:rPr>
          <w:b/>
          <w:bCs/>
          <w:sz w:val="22"/>
          <w:szCs w:val="22"/>
          <w:lang w:val="uk-UA"/>
        </w:rPr>
      </w:pPr>
      <w:r w:rsidRPr="009A796C">
        <w:rPr>
          <w:b/>
          <w:bCs/>
          <w:sz w:val="22"/>
          <w:szCs w:val="22"/>
          <w:lang w:val="uk-UA"/>
        </w:rPr>
        <w:t xml:space="preserve">Документи для ідентифікації (відповідно до вимог законодавства щодо протидії легалізації (відмиванню) доходів, одержаних злочинним шляхом). </w:t>
      </w:r>
    </w:p>
    <w:p w:rsidR="009A796C" w:rsidRPr="009A796C" w:rsidRDefault="009A796C" w:rsidP="009A796C">
      <w:pPr>
        <w:numPr>
          <w:ilvl w:val="0"/>
          <w:numId w:val="5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Виписка з Єдиного державного реєстру юридичних осіб та фізичних осіб – підприємців оригінал або копія, засвідчена нотаріально (або за погодженням, з урахуванням членства на біржі);</w:t>
      </w:r>
    </w:p>
    <w:p w:rsidR="009A796C" w:rsidRPr="009A796C" w:rsidRDefault="009A796C" w:rsidP="009A796C">
      <w:pPr>
        <w:numPr>
          <w:ilvl w:val="0"/>
          <w:numId w:val="5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Копія зареєстрованого установчого документа (Статуту), засвідчена нотаріально (або за погодженням, з урахуванням членства на біржі);</w:t>
      </w:r>
    </w:p>
    <w:p w:rsidR="009A796C" w:rsidRPr="009A796C" w:rsidRDefault="009A796C" w:rsidP="009A796C">
      <w:pPr>
        <w:numPr>
          <w:ilvl w:val="0"/>
          <w:numId w:val="5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Копія свідоцтва платника податку на додану вартість (за наявності), засвідчена нотаріально (або за погодженням, з урахуванням членства на біржі);</w:t>
      </w:r>
    </w:p>
    <w:p w:rsidR="009A796C" w:rsidRPr="009A796C" w:rsidRDefault="009A796C" w:rsidP="009A796C">
      <w:pPr>
        <w:numPr>
          <w:ilvl w:val="0"/>
          <w:numId w:val="5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Копія д</w:t>
      </w:r>
      <w:r w:rsidRPr="009A796C">
        <w:rPr>
          <w:spacing w:val="5"/>
          <w:sz w:val="22"/>
          <w:szCs w:val="22"/>
          <w:lang w:val="uk-UA"/>
        </w:rPr>
        <w:t xml:space="preserve">овідки про відкриття банківського рахунку (для банків–коррахунку в НБУ), </w:t>
      </w:r>
      <w:r w:rsidRPr="009A796C">
        <w:rPr>
          <w:sz w:val="22"/>
          <w:szCs w:val="22"/>
          <w:lang w:val="uk-UA"/>
        </w:rPr>
        <w:t>засвідчена нотаріально (або за погодженням, з урахуванням членства на біржі);</w:t>
      </w:r>
    </w:p>
    <w:p w:rsidR="009A796C" w:rsidRPr="009A796C" w:rsidRDefault="009A796C" w:rsidP="009A796C">
      <w:pPr>
        <w:numPr>
          <w:ilvl w:val="0"/>
          <w:numId w:val="5"/>
        </w:numPr>
        <w:jc w:val="both"/>
        <w:rPr>
          <w:sz w:val="22"/>
          <w:szCs w:val="22"/>
          <w:lang w:val="uk-UA"/>
        </w:rPr>
      </w:pPr>
      <w:r w:rsidRPr="009A796C">
        <w:rPr>
          <w:spacing w:val="5"/>
          <w:sz w:val="22"/>
          <w:szCs w:val="22"/>
          <w:lang w:val="uk-UA"/>
        </w:rPr>
        <w:t xml:space="preserve">Копія ліцензій на здійснення професійної діяльності на ринку цінних паперів: діяльність з торгівлі цінними паперами/діяльність по випуску та обігу цінних паперів, </w:t>
      </w:r>
      <w:r w:rsidRPr="009A796C">
        <w:rPr>
          <w:sz w:val="22"/>
          <w:szCs w:val="22"/>
          <w:lang w:val="uk-UA"/>
        </w:rPr>
        <w:t>засвідчені нотаріально (або за погодженням, з урахуванням членства на біржі);</w:t>
      </w:r>
    </w:p>
    <w:p w:rsidR="009A796C" w:rsidRPr="009A796C" w:rsidRDefault="009A796C" w:rsidP="009A796C">
      <w:pPr>
        <w:numPr>
          <w:ilvl w:val="0"/>
          <w:numId w:val="5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 xml:space="preserve">Копії документів </w:t>
      </w:r>
      <w:r w:rsidRPr="009A796C">
        <w:rPr>
          <w:spacing w:val="5"/>
          <w:sz w:val="22"/>
          <w:szCs w:val="22"/>
          <w:lang w:val="uk-UA"/>
        </w:rPr>
        <w:t>(протокол + наказ)</w:t>
      </w:r>
      <w:r w:rsidRPr="009A796C">
        <w:rPr>
          <w:sz w:val="22"/>
          <w:szCs w:val="22"/>
          <w:lang w:val="uk-UA"/>
        </w:rPr>
        <w:t xml:space="preserve">, що підтверджують повноваження керівника, </w:t>
      </w:r>
      <w:r w:rsidRPr="009A796C">
        <w:rPr>
          <w:spacing w:val="5"/>
          <w:sz w:val="22"/>
          <w:szCs w:val="22"/>
          <w:lang w:val="uk-UA"/>
        </w:rPr>
        <w:t xml:space="preserve">що має право діяти від імені Товариства, </w:t>
      </w:r>
      <w:r w:rsidRPr="009A796C">
        <w:rPr>
          <w:sz w:val="22"/>
          <w:szCs w:val="22"/>
          <w:lang w:val="uk-UA"/>
        </w:rPr>
        <w:t>засвідчені нотаріально (або за погодженням, з урахуванням членства на біржі);</w:t>
      </w:r>
    </w:p>
    <w:p w:rsidR="009A796C" w:rsidRPr="009A796C" w:rsidRDefault="009A796C" w:rsidP="009A796C">
      <w:pPr>
        <w:numPr>
          <w:ilvl w:val="0"/>
          <w:numId w:val="5"/>
        </w:numPr>
        <w:jc w:val="both"/>
        <w:rPr>
          <w:sz w:val="22"/>
          <w:szCs w:val="22"/>
          <w:lang w:val="uk-UA"/>
        </w:rPr>
      </w:pPr>
      <w:r w:rsidRPr="009A796C">
        <w:rPr>
          <w:spacing w:val="5"/>
          <w:sz w:val="22"/>
          <w:szCs w:val="22"/>
          <w:lang w:val="uk-UA"/>
        </w:rPr>
        <w:t>Копії паспорта та довідки про присвоєння ідентифікаційного номеру керівника Товариства з наданням оригіналу;</w:t>
      </w:r>
    </w:p>
    <w:p w:rsidR="009A796C" w:rsidRPr="009A796C" w:rsidRDefault="009A796C" w:rsidP="009A796C">
      <w:pPr>
        <w:numPr>
          <w:ilvl w:val="0"/>
          <w:numId w:val="5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 xml:space="preserve">Копії документів, що підтверджують повноваження особи, яка підписує </w:t>
      </w:r>
      <w:r w:rsidRPr="009A796C">
        <w:rPr>
          <w:spacing w:val="5"/>
          <w:sz w:val="22"/>
          <w:szCs w:val="22"/>
          <w:lang w:val="uk-UA"/>
        </w:rPr>
        <w:t xml:space="preserve">договори з </w:t>
      </w:r>
      <w:r w:rsidRPr="009A796C">
        <w:rPr>
          <w:sz w:val="22"/>
          <w:szCs w:val="22"/>
          <w:lang w:val="uk-UA"/>
        </w:rPr>
        <w:t>ПАТ «ФБ «ПЕРСПЕКТИВА» (протокол, наказ, витяг, довіреність),</w:t>
      </w:r>
      <w:r w:rsidRPr="009A796C">
        <w:rPr>
          <w:spacing w:val="5"/>
          <w:sz w:val="22"/>
          <w:szCs w:val="22"/>
          <w:lang w:val="uk-UA"/>
        </w:rPr>
        <w:t xml:space="preserve"> </w:t>
      </w:r>
      <w:r w:rsidRPr="009A796C">
        <w:rPr>
          <w:sz w:val="22"/>
          <w:szCs w:val="22"/>
          <w:lang w:val="uk-UA"/>
        </w:rPr>
        <w:t>засвідчені нотаріально (або за погодженням, з урахуванням членства на біржі);</w:t>
      </w:r>
    </w:p>
    <w:p w:rsidR="009A796C" w:rsidRPr="009A796C" w:rsidRDefault="009A796C" w:rsidP="009A796C">
      <w:pPr>
        <w:numPr>
          <w:ilvl w:val="0"/>
          <w:numId w:val="5"/>
        </w:numPr>
        <w:jc w:val="both"/>
        <w:rPr>
          <w:sz w:val="22"/>
          <w:szCs w:val="22"/>
          <w:lang w:val="uk-UA"/>
        </w:rPr>
      </w:pPr>
      <w:r w:rsidRPr="009A796C">
        <w:rPr>
          <w:spacing w:val="5"/>
          <w:sz w:val="22"/>
          <w:szCs w:val="22"/>
          <w:lang w:val="uk-UA"/>
        </w:rPr>
        <w:lastRenderedPageBreak/>
        <w:t xml:space="preserve">Копії паспорта та довідки про присвоєння ідентифікаційного номеру </w:t>
      </w:r>
      <w:r w:rsidRPr="009A796C">
        <w:rPr>
          <w:sz w:val="22"/>
          <w:szCs w:val="22"/>
          <w:lang w:val="uk-UA"/>
        </w:rPr>
        <w:t xml:space="preserve">особи, яка підписує </w:t>
      </w:r>
      <w:r w:rsidRPr="009A796C">
        <w:rPr>
          <w:spacing w:val="5"/>
          <w:sz w:val="22"/>
          <w:szCs w:val="22"/>
          <w:lang w:val="uk-UA"/>
        </w:rPr>
        <w:t xml:space="preserve">договори з </w:t>
      </w:r>
      <w:r w:rsidRPr="009A796C">
        <w:rPr>
          <w:sz w:val="22"/>
          <w:szCs w:val="22"/>
          <w:lang w:val="uk-UA"/>
        </w:rPr>
        <w:t xml:space="preserve">ПАТ «ФБ «ПЕРСПЕКТИВА» </w:t>
      </w:r>
      <w:r w:rsidRPr="009A796C">
        <w:rPr>
          <w:spacing w:val="5"/>
          <w:sz w:val="22"/>
          <w:szCs w:val="22"/>
          <w:lang w:val="uk-UA"/>
        </w:rPr>
        <w:t>з наданням оригіналу;</w:t>
      </w:r>
    </w:p>
    <w:p w:rsidR="009A796C" w:rsidRPr="009A796C" w:rsidRDefault="009A796C" w:rsidP="009A796C">
      <w:pPr>
        <w:numPr>
          <w:ilvl w:val="0"/>
          <w:numId w:val="5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 xml:space="preserve">Довіреність на Уповноважену особу </w:t>
      </w:r>
      <w:r w:rsidRPr="009A796C">
        <w:rPr>
          <w:spacing w:val="5"/>
          <w:sz w:val="22"/>
          <w:szCs w:val="22"/>
          <w:lang w:val="uk-UA"/>
        </w:rPr>
        <w:t>Товариства</w:t>
      </w:r>
      <w:r w:rsidRPr="009A796C">
        <w:rPr>
          <w:sz w:val="22"/>
          <w:szCs w:val="22"/>
          <w:lang w:val="uk-UA"/>
        </w:rPr>
        <w:t xml:space="preserve"> щодо отримання інформації та укладання договорів в ЕТС біржі</w:t>
      </w:r>
      <w:r w:rsidRPr="009A796C">
        <w:rPr>
          <w:spacing w:val="5"/>
          <w:sz w:val="22"/>
          <w:szCs w:val="22"/>
          <w:lang w:val="uk-UA"/>
        </w:rPr>
        <w:t>;</w:t>
      </w:r>
    </w:p>
    <w:p w:rsidR="009A796C" w:rsidRPr="009A796C" w:rsidRDefault="009A796C" w:rsidP="009A796C">
      <w:pPr>
        <w:numPr>
          <w:ilvl w:val="0"/>
          <w:numId w:val="5"/>
        </w:numPr>
        <w:jc w:val="both"/>
        <w:rPr>
          <w:sz w:val="22"/>
          <w:szCs w:val="22"/>
          <w:lang w:val="uk-UA"/>
        </w:rPr>
      </w:pPr>
      <w:r w:rsidRPr="009A796C">
        <w:rPr>
          <w:spacing w:val="5"/>
          <w:sz w:val="22"/>
          <w:szCs w:val="22"/>
          <w:lang w:val="uk-UA"/>
        </w:rPr>
        <w:t>Копії паспорта та довідки про присвоєння ідентифікаційного номеру Уповноваженої особи з наданням оригіналу;</w:t>
      </w:r>
    </w:p>
    <w:p w:rsidR="009A796C" w:rsidRPr="009A796C" w:rsidRDefault="009A796C" w:rsidP="009A796C">
      <w:pPr>
        <w:numPr>
          <w:ilvl w:val="0"/>
          <w:numId w:val="5"/>
        </w:numPr>
        <w:jc w:val="both"/>
        <w:rPr>
          <w:sz w:val="22"/>
          <w:szCs w:val="22"/>
          <w:lang w:val="uk-UA"/>
        </w:rPr>
      </w:pPr>
      <w:r w:rsidRPr="009A796C">
        <w:rPr>
          <w:spacing w:val="5"/>
          <w:sz w:val="22"/>
          <w:szCs w:val="22"/>
          <w:lang w:val="uk-UA"/>
        </w:rPr>
        <w:t>Опитувальник</w:t>
      </w:r>
      <w:r w:rsidRPr="009A796C">
        <w:rPr>
          <w:sz w:val="22"/>
          <w:szCs w:val="22"/>
          <w:lang w:val="uk-UA"/>
        </w:rPr>
        <w:t>;</w:t>
      </w:r>
    </w:p>
    <w:p w:rsidR="009A796C" w:rsidRPr="009A796C" w:rsidRDefault="009A796C" w:rsidP="009A796C">
      <w:pPr>
        <w:numPr>
          <w:ilvl w:val="0"/>
          <w:numId w:val="5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Відомості про структуру власності з наданням підтверджуючих офіційних документів;</w:t>
      </w:r>
    </w:p>
    <w:p w:rsidR="009A796C" w:rsidRPr="009A796C" w:rsidRDefault="009A796C" w:rsidP="009A796C">
      <w:pPr>
        <w:numPr>
          <w:ilvl w:val="0"/>
          <w:numId w:val="5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Фінансова звітність за останні 3 роки та на останню звітну дату (квартал).</w:t>
      </w:r>
    </w:p>
    <w:p w:rsidR="009A796C" w:rsidRPr="009A796C" w:rsidRDefault="009A796C" w:rsidP="009A796C">
      <w:pPr>
        <w:ind w:left="720"/>
        <w:jc w:val="both"/>
        <w:rPr>
          <w:b/>
          <w:bCs/>
          <w:sz w:val="22"/>
          <w:szCs w:val="22"/>
          <w:lang w:val="uk-UA"/>
        </w:rPr>
      </w:pPr>
    </w:p>
    <w:p w:rsidR="009A796C" w:rsidRPr="009A796C" w:rsidRDefault="009A796C" w:rsidP="009A796C">
      <w:pPr>
        <w:numPr>
          <w:ilvl w:val="0"/>
          <w:numId w:val="6"/>
        </w:numPr>
        <w:jc w:val="both"/>
        <w:rPr>
          <w:sz w:val="22"/>
          <w:szCs w:val="22"/>
          <w:lang w:val="uk-UA"/>
        </w:rPr>
      </w:pPr>
      <w:r w:rsidRPr="009A796C">
        <w:rPr>
          <w:b/>
          <w:bCs/>
          <w:sz w:val="22"/>
          <w:szCs w:val="22"/>
          <w:lang w:val="uk-UA"/>
        </w:rPr>
        <w:t>Документи для ідентифікації клієнтів торговця цінними паперами (відповідно до вимог законодавства щодо протидії легалізації (відмиванню) доходів, одержаних злочинним шляхом). (Переліки документів для клієнтів - фізичних та юридичних осіб наводяться вище).</w:t>
      </w:r>
    </w:p>
    <w:p w:rsidR="009A796C" w:rsidRPr="009A796C" w:rsidRDefault="009A796C" w:rsidP="009A796C">
      <w:pPr>
        <w:jc w:val="center"/>
        <w:rPr>
          <w:b/>
          <w:bCs/>
          <w:sz w:val="22"/>
          <w:szCs w:val="22"/>
          <w:lang w:val="uk-UA"/>
        </w:rPr>
      </w:pPr>
    </w:p>
    <w:p w:rsidR="009A796C" w:rsidRPr="009A796C" w:rsidRDefault="009A796C" w:rsidP="009A796C">
      <w:pPr>
        <w:numPr>
          <w:ilvl w:val="0"/>
          <w:numId w:val="6"/>
        </w:numPr>
        <w:jc w:val="both"/>
        <w:rPr>
          <w:b/>
          <w:bCs/>
          <w:sz w:val="22"/>
          <w:szCs w:val="22"/>
          <w:lang w:val="uk-UA"/>
        </w:rPr>
      </w:pPr>
      <w:r w:rsidRPr="009A796C">
        <w:rPr>
          <w:b/>
          <w:bCs/>
          <w:sz w:val="22"/>
          <w:szCs w:val="22"/>
          <w:lang w:val="uk-UA"/>
        </w:rPr>
        <w:t>Документи та дії, необхідні для допуску до Аукціону (доступу до ЕТС Біржі), а також щодо дотримання вимог законодавства про приватизацію та законодавства про захист економічної конкуренції:</w:t>
      </w:r>
    </w:p>
    <w:p w:rsidR="009A796C" w:rsidRPr="009A796C" w:rsidRDefault="009A796C" w:rsidP="009A796C">
      <w:pPr>
        <w:numPr>
          <w:ilvl w:val="0"/>
          <w:numId w:val="7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 xml:space="preserve">Замовлення на придбання акцій, складене за формою згідно з </w:t>
      </w:r>
      <w:r w:rsidRPr="009A796C">
        <w:rPr>
          <w:b/>
          <w:bCs/>
          <w:sz w:val="22"/>
          <w:szCs w:val="22"/>
          <w:lang w:val="uk-UA"/>
        </w:rPr>
        <w:t xml:space="preserve">Додатком 1 </w:t>
      </w:r>
      <w:r w:rsidRPr="009A796C">
        <w:rPr>
          <w:sz w:val="22"/>
          <w:szCs w:val="22"/>
          <w:lang w:val="uk-UA"/>
        </w:rPr>
        <w:t>до Положення про порядок продажу в процесі приватизації на фондових біржах пакетів акцій акціонерних товариств.</w:t>
      </w:r>
    </w:p>
    <w:p w:rsidR="009A796C" w:rsidRPr="009A796C" w:rsidRDefault="009A796C" w:rsidP="009A796C">
      <w:pPr>
        <w:numPr>
          <w:ilvl w:val="0"/>
          <w:numId w:val="7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Торговець цінними паперами, який виступає покупцем, маючи намір придбати акції на ім'я своїх клієнтів, крім відомостей про себе, подає також відомості про кожного такого клієнта (за формою згідно з Додатком 2 або Додатком 3 до Положення про порядок продажу в процесі приватизації на фондових біржах пакетів акцій). У цьому випадку відомості про всіх власників засвідчуються торговцем і самими власниками.</w:t>
      </w:r>
    </w:p>
    <w:p w:rsidR="009A796C" w:rsidRPr="009A796C" w:rsidRDefault="009A796C" w:rsidP="009A796C">
      <w:pPr>
        <w:numPr>
          <w:ilvl w:val="0"/>
          <w:numId w:val="7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Довідка про розмір державної частки у статутному капіталі торговця цінними паперами (або його клієнта-юридичної особи), завірена підписами керівника, головного бухгалтера та печаткою цієї юридичної особи</w:t>
      </w:r>
      <w:r w:rsidRPr="009A796C">
        <w:rPr>
          <w:b/>
          <w:bCs/>
          <w:sz w:val="22"/>
          <w:szCs w:val="22"/>
          <w:lang w:val="uk-UA"/>
        </w:rPr>
        <w:t>.</w:t>
      </w:r>
    </w:p>
    <w:p w:rsidR="009A796C" w:rsidRPr="009A796C" w:rsidRDefault="009A796C" w:rsidP="009A796C">
      <w:pPr>
        <w:numPr>
          <w:ilvl w:val="0"/>
          <w:numId w:val="7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Договір на участь в Аукціоні.</w:t>
      </w:r>
    </w:p>
    <w:p w:rsidR="009A796C" w:rsidRPr="009A796C" w:rsidRDefault="009A796C" w:rsidP="009A796C">
      <w:pPr>
        <w:numPr>
          <w:ilvl w:val="0"/>
          <w:numId w:val="7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Відомості (документи) про дотримання вимог законодавства про захист економічної конкуренції.</w:t>
      </w:r>
    </w:p>
    <w:p w:rsidR="009A796C" w:rsidRPr="009A796C" w:rsidRDefault="009A796C" w:rsidP="009A796C">
      <w:pPr>
        <w:numPr>
          <w:ilvl w:val="0"/>
          <w:numId w:val="7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Довідка про відсутність будь-якої кількості акцій (часток, паїв) кінцевим бенефіціарним власником (контролером) яких є резидент держави, визнаної Верховною Радою України державою-агресором, чи держава, визнана Верховною Радою України державою-агресором (ст. 8 Закону України «Про приватизацію державного майна»).</w:t>
      </w:r>
    </w:p>
    <w:p w:rsidR="009A796C" w:rsidRPr="009A796C" w:rsidRDefault="009A796C" w:rsidP="009A796C">
      <w:pPr>
        <w:numPr>
          <w:ilvl w:val="0"/>
          <w:numId w:val="7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Довідка про те, що не є особою, яка прямо чи опосередковано перебуває під контролем осіб, кінцевим бенефіціарним власником (контролером) яких є особи, визначені в частині третій статті 8 Закону України «Про приватизацію державного майна», або є пов'язаною особою таких осіб (ст. 8 Закону України «Про приватизацію державного майна»).</w:t>
      </w:r>
    </w:p>
    <w:p w:rsidR="009A796C" w:rsidRPr="009A796C" w:rsidRDefault="009A796C" w:rsidP="009A796C">
      <w:pPr>
        <w:numPr>
          <w:ilvl w:val="0"/>
          <w:numId w:val="7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Довідка про, те що не є юридичною особою, яка має пов'язаних осіб, зареєстрованих в державі, визнаній Верховною Радою України державою-агресором, або стосовно якої застосовано санкції відповідно до законодавства (ст. 8 Закону України «Про приватизацію державного майна»).</w:t>
      </w:r>
    </w:p>
    <w:p w:rsidR="009A796C" w:rsidRPr="009A796C" w:rsidRDefault="009A796C" w:rsidP="009A796C">
      <w:pPr>
        <w:numPr>
          <w:ilvl w:val="0"/>
          <w:numId w:val="7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Відомості про осіб, в інтересах яких придбавається пакет акцій, їх засновників, учасників, у тому числі фізичних осіб - кінцевих бенефіціарних власників (контролерів).</w:t>
      </w:r>
    </w:p>
    <w:p w:rsidR="009A796C" w:rsidRPr="009A796C" w:rsidRDefault="009A796C" w:rsidP="009A796C">
      <w:pPr>
        <w:numPr>
          <w:ilvl w:val="0"/>
          <w:numId w:val="7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>Відомості про мету придбання пакета акцій.</w:t>
      </w:r>
    </w:p>
    <w:p w:rsidR="009A796C" w:rsidRPr="009A796C" w:rsidRDefault="009A796C" w:rsidP="009A796C">
      <w:pPr>
        <w:numPr>
          <w:ilvl w:val="0"/>
          <w:numId w:val="7"/>
        </w:numPr>
        <w:jc w:val="both"/>
        <w:rPr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 xml:space="preserve">Дії, передбачені Правилами Біржі та регламентом (умовами) Аукціону щодо доступу до Аукціону (до ЕТС Біржі), зокрема, дії з акредитації уповноваженого представника учасника Біржових торгів, укладення договору про надання послуг ЕЦП з ЦСК Біржі (ПАТ «Комунікаційний Фондовий Центр», відповідно до Регламенту ЦСК Біржі), підключення Торгового терміналу, отримання Паролю доступу тощо. </w:t>
      </w:r>
      <w:r w:rsidRPr="009A796C">
        <w:rPr>
          <w:b/>
          <w:bCs/>
          <w:sz w:val="22"/>
          <w:szCs w:val="22"/>
          <w:lang w:val="uk-UA"/>
        </w:rPr>
        <w:t>(Для членів Біржі, що допущені до Біржових торгів, зазначені процедури не виконуються).</w:t>
      </w:r>
    </w:p>
    <w:p w:rsidR="009A796C" w:rsidRPr="009A796C" w:rsidRDefault="009A796C" w:rsidP="009A796C">
      <w:pPr>
        <w:numPr>
          <w:ilvl w:val="0"/>
          <w:numId w:val="7"/>
        </w:numPr>
        <w:jc w:val="both"/>
        <w:rPr>
          <w:sz w:val="22"/>
          <w:szCs w:val="22"/>
          <w:lang w:val="uk-UA"/>
        </w:rPr>
      </w:pPr>
      <w:r w:rsidRPr="009A796C">
        <w:rPr>
          <w:spacing w:val="5"/>
          <w:sz w:val="22"/>
          <w:szCs w:val="22"/>
          <w:lang w:val="uk-UA"/>
        </w:rPr>
        <w:t xml:space="preserve">Довідка про </w:t>
      </w:r>
      <w:r w:rsidRPr="009A796C">
        <w:rPr>
          <w:sz w:val="22"/>
          <w:szCs w:val="22"/>
          <w:lang w:val="uk-UA"/>
        </w:rPr>
        <w:t xml:space="preserve">відкриті рахунки в цінних паперах, засвідчена зберігачем (депозитарною установою). </w:t>
      </w:r>
    </w:p>
    <w:p w:rsidR="009A796C" w:rsidRPr="009A796C" w:rsidRDefault="009A796C" w:rsidP="009A796C">
      <w:pPr>
        <w:numPr>
          <w:ilvl w:val="0"/>
          <w:numId w:val="7"/>
        </w:numPr>
        <w:jc w:val="both"/>
        <w:rPr>
          <w:b/>
          <w:bCs/>
          <w:sz w:val="22"/>
          <w:szCs w:val="22"/>
          <w:lang w:val="uk-UA"/>
        </w:rPr>
      </w:pPr>
      <w:r w:rsidRPr="009A796C">
        <w:rPr>
          <w:sz w:val="22"/>
          <w:szCs w:val="22"/>
          <w:lang w:val="uk-UA"/>
        </w:rPr>
        <w:t xml:space="preserve">Відомості про себе як потенційного власника, складені за формою згідно з </w:t>
      </w:r>
      <w:r w:rsidRPr="009A796C">
        <w:rPr>
          <w:b/>
          <w:bCs/>
          <w:sz w:val="22"/>
          <w:szCs w:val="22"/>
          <w:lang w:val="uk-UA"/>
        </w:rPr>
        <w:t xml:space="preserve">Додатком 2 </w:t>
      </w:r>
      <w:r w:rsidRPr="009A796C">
        <w:rPr>
          <w:sz w:val="22"/>
          <w:szCs w:val="22"/>
          <w:lang w:val="uk-UA"/>
        </w:rPr>
        <w:t xml:space="preserve">до Положення про порядок продажу в процесі приватизації на фондових біржах пакетів акцій </w:t>
      </w:r>
      <w:r w:rsidRPr="009A796C">
        <w:rPr>
          <w:sz w:val="22"/>
          <w:szCs w:val="22"/>
          <w:lang w:val="uk-UA"/>
        </w:rPr>
        <w:lastRenderedPageBreak/>
        <w:t xml:space="preserve">акціонерних товариств </w:t>
      </w:r>
      <w:r w:rsidRPr="009A796C">
        <w:rPr>
          <w:b/>
          <w:bCs/>
          <w:sz w:val="22"/>
          <w:szCs w:val="22"/>
          <w:lang w:val="uk-UA"/>
        </w:rPr>
        <w:t>(за умови участі в Аукціоні не в інтересах клієнтів)</w:t>
      </w:r>
      <w:r w:rsidRPr="009A796C">
        <w:rPr>
          <w:sz w:val="22"/>
          <w:szCs w:val="22"/>
          <w:lang w:val="uk-UA"/>
        </w:rPr>
        <w:t>. Відомості про юридичну особу засвідчуються підписом керівника та печаткою цієї особи.</w:t>
      </w:r>
    </w:p>
    <w:p w:rsidR="009A796C" w:rsidRPr="009A796C" w:rsidRDefault="009A796C" w:rsidP="009A796C">
      <w:pPr>
        <w:ind w:left="560"/>
        <w:jc w:val="both"/>
        <w:rPr>
          <w:sz w:val="22"/>
          <w:szCs w:val="22"/>
          <w:lang w:val="uk-UA"/>
        </w:rPr>
      </w:pPr>
    </w:p>
    <w:p w:rsidR="009A796C" w:rsidRPr="009A796C" w:rsidRDefault="009A796C" w:rsidP="009A796C">
      <w:pPr>
        <w:numPr>
          <w:ilvl w:val="0"/>
          <w:numId w:val="6"/>
        </w:numPr>
        <w:jc w:val="both"/>
        <w:rPr>
          <w:sz w:val="22"/>
          <w:szCs w:val="22"/>
          <w:lang w:val="uk-UA"/>
        </w:rPr>
      </w:pPr>
      <w:r w:rsidRPr="009A796C">
        <w:rPr>
          <w:b/>
          <w:bCs/>
          <w:sz w:val="22"/>
          <w:szCs w:val="22"/>
          <w:lang w:val="uk-UA"/>
        </w:rPr>
        <w:t xml:space="preserve">Документи щодо клієнтів торговця цінними паперами, необхідні для допуску до Аукціону (доступу до ЕТС Біржі), а також щодо дотримання вимог законодавства про приватизацію та законодавства про захист економічної конкуренції: </w:t>
      </w:r>
      <w:r w:rsidRPr="009A796C">
        <w:rPr>
          <w:sz w:val="22"/>
          <w:szCs w:val="22"/>
          <w:lang w:val="uk-UA"/>
        </w:rPr>
        <w:t>документи (окрім договору на участь в аукціоні) надаються відповідно до переліків документів та дій для фізичних та юридичних осіб, що наведені вище.</w:t>
      </w:r>
    </w:p>
    <w:p w:rsidR="009A796C" w:rsidRPr="009A796C" w:rsidRDefault="009A796C" w:rsidP="009A796C">
      <w:pPr>
        <w:ind w:left="560"/>
        <w:jc w:val="both"/>
        <w:rPr>
          <w:sz w:val="22"/>
          <w:szCs w:val="22"/>
          <w:lang w:val="uk-UA"/>
        </w:rPr>
      </w:pPr>
    </w:p>
    <w:p w:rsidR="009A796C" w:rsidRPr="009A796C" w:rsidRDefault="009A796C" w:rsidP="009A796C">
      <w:pPr>
        <w:ind w:left="560"/>
        <w:jc w:val="both"/>
        <w:rPr>
          <w:sz w:val="22"/>
          <w:szCs w:val="22"/>
          <w:lang w:val="uk-UA"/>
        </w:rPr>
      </w:pPr>
      <w:r w:rsidRPr="009A796C">
        <w:rPr>
          <w:b/>
          <w:bCs/>
          <w:sz w:val="22"/>
          <w:szCs w:val="22"/>
          <w:lang w:val="uk-UA"/>
        </w:rPr>
        <w:t>Документи оформл</w:t>
      </w:r>
      <w:r>
        <w:rPr>
          <w:b/>
          <w:bCs/>
          <w:sz w:val="22"/>
          <w:szCs w:val="22"/>
          <w:lang w:val="uk-UA"/>
        </w:rPr>
        <w:t>ю</w:t>
      </w:r>
      <w:r w:rsidRPr="009A796C">
        <w:rPr>
          <w:b/>
          <w:bCs/>
          <w:sz w:val="22"/>
          <w:szCs w:val="22"/>
          <w:lang w:val="uk-UA"/>
        </w:rPr>
        <w:t>ються та надаються у 3 екземплярах.</w:t>
      </w:r>
    </w:p>
    <w:p w:rsidR="009A796C" w:rsidRPr="009A796C" w:rsidRDefault="009A796C" w:rsidP="009A796C">
      <w:pPr>
        <w:rPr>
          <w:lang w:val="uk-UA"/>
        </w:rPr>
      </w:pPr>
    </w:p>
    <w:p w:rsidR="00600720" w:rsidRPr="009A796C" w:rsidRDefault="00600720">
      <w:pPr>
        <w:rPr>
          <w:lang w:val="uk-UA"/>
        </w:rPr>
      </w:pPr>
    </w:p>
    <w:sectPr w:rsidR="00600720" w:rsidRPr="009A796C" w:rsidSect="00094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27C86"/>
    <w:multiLevelType w:val="hybridMultilevel"/>
    <w:tmpl w:val="88E686BC"/>
    <w:lvl w:ilvl="0" w:tplc="2D428F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2C5236"/>
    <w:multiLevelType w:val="hybridMultilevel"/>
    <w:tmpl w:val="42B6D6A4"/>
    <w:lvl w:ilvl="0" w:tplc="3D6838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8478B"/>
    <w:multiLevelType w:val="hybridMultilevel"/>
    <w:tmpl w:val="B87C0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7F74BF"/>
    <w:multiLevelType w:val="hybridMultilevel"/>
    <w:tmpl w:val="4036C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652A2"/>
    <w:multiLevelType w:val="hybridMultilevel"/>
    <w:tmpl w:val="5A20017E"/>
    <w:lvl w:ilvl="0" w:tplc="CBF4C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E10139"/>
    <w:multiLevelType w:val="hybridMultilevel"/>
    <w:tmpl w:val="4F18C9C0"/>
    <w:lvl w:ilvl="0" w:tplc="20E8EC3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C7CBC"/>
    <w:multiLevelType w:val="hybridMultilevel"/>
    <w:tmpl w:val="414A3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63D9C"/>
    <w:multiLevelType w:val="hybridMultilevel"/>
    <w:tmpl w:val="6F7A3ECA"/>
    <w:lvl w:ilvl="0" w:tplc="19540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381CFE"/>
    <w:multiLevelType w:val="hybridMultilevel"/>
    <w:tmpl w:val="D9AE8F4E"/>
    <w:lvl w:ilvl="0" w:tplc="BA0CF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76641"/>
    <w:multiLevelType w:val="hybridMultilevel"/>
    <w:tmpl w:val="0B28513A"/>
    <w:lvl w:ilvl="0" w:tplc="44A6E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585563"/>
    <w:multiLevelType w:val="hybridMultilevel"/>
    <w:tmpl w:val="F0604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96C"/>
    <w:rsid w:val="00600720"/>
    <w:rsid w:val="009A796C"/>
    <w:rsid w:val="00D1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9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1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9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1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Капитонова</dc:creator>
  <cp:lastModifiedBy>Елена Клименко</cp:lastModifiedBy>
  <cp:revision>2</cp:revision>
  <dcterms:created xsi:type="dcterms:W3CDTF">2018-01-12T08:31:00Z</dcterms:created>
  <dcterms:modified xsi:type="dcterms:W3CDTF">2018-01-12T08:31:00Z</dcterms:modified>
</cp:coreProperties>
</file>